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B44" w:rsidRPr="00505B44" w:rsidRDefault="00505B44" w:rsidP="00505B44">
      <w:pPr>
        <w:jc w:val="center"/>
        <w:rPr>
          <w:rFonts w:ascii="Times New Roman" w:hAnsi="Times New Roman" w:cs="Times New Roman"/>
        </w:rPr>
      </w:pPr>
      <w:r w:rsidRPr="00505B44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505B44" w:rsidRPr="00505B44" w:rsidRDefault="00505B44" w:rsidP="00505B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B44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505B44">
        <w:rPr>
          <w:rFonts w:ascii="Times New Roman" w:hAnsi="Times New Roman" w:cs="Times New Roman"/>
          <w:b/>
          <w:sz w:val="28"/>
          <w:szCs w:val="28"/>
        </w:rPr>
        <w:t>Устьвашская</w:t>
      </w:r>
      <w:proofErr w:type="spellEnd"/>
      <w:r w:rsidRPr="00505B44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школа»</w:t>
      </w:r>
    </w:p>
    <w:p w:rsidR="00505B44" w:rsidRPr="00505B44" w:rsidRDefault="00505B44" w:rsidP="00505B44">
      <w:pPr>
        <w:jc w:val="center"/>
        <w:rPr>
          <w:rFonts w:ascii="Times New Roman" w:hAnsi="Times New Roman" w:cs="Times New Roman"/>
          <w:b/>
        </w:rPr>
      </w:pPr>
    </w:p>
    <w:p w:rsidR="00505B44" w:rsidRPr="00505B44" w:rsidRDefault="00505B44" w:rsidP="00505B44">
      <w:pPr>
        <w:jc w:val="center"/>
        <w:rPr>
          <w:rFonts w:ascii="Times New Roman" w:hAnsi="Times New Roman" w:cs="Times New Roman"/>
          <w:b/>
        </w:rPr>
      </w:pPr>
    </w:p>
    <w:p w:rsidR="00505B44" w:rsidRPr="00505B44" w:rsidRDefault="00505B44" w:rsidP="00505B44">
      <w:pPr>
        <w:jc w:val="center"/>
        <w:rPr>
          <w:rFonts w:ascii="Times New Roman" w:hAnsi="Times New Roman" w:cs="Times New Roman"/>
          <w:b/>
        </w:rPr>
      </w:pPr>
    </w:p>
    <w:p w:rsidR="00505B44" w:rsidRPr="00505B44" w:rsidRDefault="00505B44" w:rsidP="00505B44">
      <w:pPr>
        <w:jc w:val="center"/>
        <w:rPr>
          <w:rFonts w:ascii="Times New Roman" w:hAnsi="Times New Roman" w:cs="Times New Roman"/>
          <w:b/>
          <w:bCs/>
        </w:rPr>
      </w:pPr>
    </w:p>
    <w:p w:rsidR="00505B44" w:rsidRPr="00505B44" w:rsidRDefault="00505B44" w:rsidP="00505B44">
      <w:pPr>
        <w:tabs>
          <w:tab w:val="left" w:pos="9288"/>
        </w:tabs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505B44" w:rsidRPr="00505B44" w:rsidRDefault="00505B44" w:rsidP="00505B44">
      <w:pPr>
        <w:tabs>
          <w:tab w:val="left" w:pos="9288"/>
        </w:tabs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505B44">
        <w:rPr>
          <w:rFonts w:ascii="Times New Roman" w:hAnsi="Times New Roman" w:cs="Times New Roman"/>
          <w:b/>
          <w:bCs/>
          <w:color w:val="000000"/>
          <w:sz w:val="36"/>
          <w:szCs w:val="36"/>
        </w:rPr>
        <w:t>Рабочая программа</w:t>
      </w:r>
    </w:p>
    <w:p w:rsidR="00505B44" w:rsidRPr="00505B44" w:rsidRDefault="00224E32" w:rsidP="00505B44">
      <w:pPr>
        <w:tabs>
          <w:tab w:val="left" w:pos="9288"/>
        </w:tabs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п</w:t>
      </w:r>
      <w:r w:rsidR="00505B44">
        <w:rPr>
          <w:rFonts w:ascii="Times New Roman" w:hAnsi="Times New Roman" w:cs="Times New Roman"/>
          <w:b/>
          <w:bCs/>
          <w:color w:val="000000"/>
          <w:sz w:val="36"/>
          <w:szCs w:val="36"/>
        </w:rPr>
        <w:t>о</w:t>
      </w: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учебному предмету «Биология»</w:t>
      </w:r>
    </w:p>
    <w:p w:rsidR="00505B44" w:rsidRPr="00505B44" w:rsidRDefault="00505B44" w:rsidP="00505B44">
      <w:pPr>
        <w:tabs>
          <w:tab w:val="left" w:pos="9288"/>
        </w:tabs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505B44">
        <w:rPr>
          <w:rFonts w:ascii="Times New Roman" w:hAnsi="Times New Roman" w:cs="Times New Roman"/>
          <w:b/>
          <w:bCs/>
          <w:color w:val="000000"/>
          <w:sz w:val="36"/>
          <w:szCs w:val="36"/>
        </w:rPr>
        <w:t>(адаптированная программа)</w:t>
      </w:r>
    </w:p>
    <w:p w:rsidR="00505B44" w:rsidRPr="00505B44" w:rsidRDefault="00505B44" w:rsidP="00505B44">
      <w:pPr>
        <w:tabs>
          <w:tab w:val="left" w:pos="9288"/>
        </w:tabs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505B44" w:rsidRDefault="00224E32" w:rsidP="00224E32">
      <w:pPr>
        <w:pStyle w:val="a3"/>
        <w:kinsoku w:val="0"/>
        <w:overflowPunct w:val="0"/>
        <w:spacing w:before="58" w:after="0"/>
        <w:ind w:left="547" w:hanging="54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Составитель: </w:t>
      </w:r>
      <w:r w:rsidR="00815579">
        <w:rPr>
          <w:sz w:val="28"/>
          <w:szCs w:val="28"/>
        </w:rPr>
        <w:t xml:space="preserve"> </w:t>
      </w:r>
      <w:r w:rsidR="00505B44" w:rsidRPr="00505B44">
        <w:rPr>
          <w:sz w:val="28"/>
          <w:szCs w:val="28"/>
        </w:rPr>
        <w:t>Бурлака Нина Ивановна</w:t>
      </w:r>
    </w:p>
    <w:p w:rsidR="00224E32" w:rsidRDefault="00224E32" w:rsidP="00224E32">
      <w:pPr>
        <w:pStyle w:val="a3"/>
        <w:kinsoku w:val="0"/>
        <w:overflowPunct w:val="0"/>
        <w:spacing w:before="58" w:after="0"/>
        <w:ind w:left="547" w:hanging="54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Класс: 9 </w:t>
      </w:r>
      <w:proofErr w:type="gramStart"/>
      <w:r>
        <w:rPr>
          <w:sz w:val="28"/>
          <w:szCs w:val="28"/>
        </w:rPr>
        <w:t>к</w:t>
      </w:r>
      <w:proofErr w:type="gramEnd"/>
    </w:p>
    <w:p w:rsidR="00224E32" w:rsidRDefault="00224E32" w:rsidP="00224E32">
      <w:pPr>
        <w:pStyle w:val="a3"/>
        <w:kinsoku w:val="0"/>
        <w:overflowPunct w:val="0"/>
        <w:spacing w:before="58" w:after="0"/>
        <w:ind w:left="547" w:hanging="54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Всего часов в год: 34</w:t>
      </w:r>
    </w:p>
    <w:p w:rsidR="00224E32" w:rsidRPr="00224E32" w:rsidRDefault="00224E32" w:rsidP="00224E32">
      <w:pPr>
        <w:pStyle w:val="a3"/>
        <w:kinsoku w:val="0"/>
        <w:overflowPunct w:val="0"/>
        <w:spacing w:before="58" w:after="0"/>
        <w:ind w:left="547" w:hanging="54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Всего часов в неделю: 1</w:t>
      </w:r>
    </w:p>
    <w:p w:rsidR="00505B44" w:rsidRDefault="00505B44" w:rsidP="00505B44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505B44" w:rsidRPr="00815579" w:rsidRDefault="00505B44" w:rsidP="000704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4E32" w:rsidRDefault="00224E32" w:rsidP="000704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7EEE" w:rsidRDefault="00070496" w:rsidP="000704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49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70496" w:rsidRDefault="00070496" w:rsidP="00070496">
      <w:pPr>
        <w:pStyle w:val="c19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6"/>
          <w:szCs w:val="26"/>
        </w:rPr>
      </w:pPr>
      <w:r>
        <w:rPr>
          <w:rStyle w:val="c1"/>
          <w:color w:val="000000"/>
          <w:sz w:val="26"/>
          <w:szCs w:val="26"/>
        </w:rPr>
        <w:t xml:space="preserve">  </w:t>
      </w:r>
      <w:r w:rsidR="00C6348C">
        <w:rPr>
          <w:rStyle w:val="c1"/>
          <w:color w:val="000000"/>
          <w:sz w:val="26"/>
          <w:szCs w:val="26"/>
        </w:rPr>
        <w:t xml:space="preserve">        </w:t>
      </w:r>
      <w:r>
        <w:rPr>
          <w:rStyle w:val="c1"/>
          <w:color w:val="000000"/>
          <w:sz w:val="26"/>
          <w:szCs w:val="26"/>
        </w:rPr>
        <w:t>Программа составлена на основе авторской программы.</w:t>
      </w:r>
      <w:r>
        <w:rPr>
          <w:color w:val="000000"/>
        </w:rPr>
        <w:t xml:space="preserve"> </w:t>
      </w:r>
      <w:r>
        <w:rPr>
          <w:rStyle w:val="c1"/>
          <w:color w:val="000000"/>
          <w:sz w:val="26"/>
          <w:szCs w:val="26"/>
        </w:rPr>
        <w:t xml:space="preserve">Программа по биологии  для обучающихся 6-9 классов специальных (коррекционных) общеобразовательных учреждений VIII вида. Авторы: В.И. </w:t>
      </w:r>
      <w:proofErr w:type="spellStart"/>
      <w:r>
        <w:rPr>
          <w:rStyle w:val="c1"/>
          <w:color w:val="000000"/>
          <w:sz w:val="26"/>
          <w:szCs w:val="26"/>
        </w:rPr>
        <w:t>Сивоглазов</w:t>
      </w:r>
      <w:proofErr w:type="spellEnd"/>
      <w:r>
        <w:rPr>
          <w:rStyle w:val="c1"/>
          <w:color w:val="000000"/>
          <w:sz w:val="26"/>
          <w:szCs w:val="26"/>
        </w:rPr>
        <w:t xml:space="preserve">, Т.В. </w:t>
      </w:r>
      <w:proofErr w:type="spellStart"/>
      <w:r>
        <w:rPr>
          <w:rStyle w:val="c1"/>
          <w:color w:val="000000"/>
          <w:sz w:val="26"/>
          <w:szCs w:val="26"/>
        </w:rPr>
        <w:t>Шевырева</w:t>
      </w:r>
      <w:proofErr w:type="spellEnd"/>
      <w:r>
        <w:rPr>
          <w:rStyle w:val="c1"/>
          <w:color w:val="000000"/>
          <w:sz w:val="26"/>
          <w:szCs w:val="26"/>
        </w:rPr>
        <w:t xml:space="preserve">, Л.В. </w:t>
      </w:r>
      <w:proofErr w:type="spellStart"/>
      <w:r>
        <w:rPr>
          <w:rStyle w:val="c1"/>
          <w:color w:val="000000"/>
          <w:sz w:val="26"/>
          <w:szCs w:val="26"/>
        </w:rPr>
        <w:t>Кмытюк</w:t>
      </w:r>
      <w:proofErr w:type="spellEnd"/>
      <w:r>
        <w:rPr>
          <w:rStyle w:val="c1"/>
          <w:color w:val="000000"/>
          <w:sz w:val="26"/>
          <w:szCs w:val="26"/>
        </w:rPr>
        <w:t>, В. В.Воронкова / Программы специальных (коррекционных) общеобразовательных учреждений VIII вида: 5-9 классы/ Под редакцией В.В.Воронковой.</w:t>
      </w:r>
      <w:proofErr w:type="gramStart"/>
      <w:r>
        <w:rPr>
          <w:rStyle w:val="c1"/>
          <w:color w:val="000000"/>
          <w:sz w:val="26"/>
          <w:szCs w:val="26"/>
        </w:rPr>
        <w:t>—М</w:t>
      </w:r>
      <w:proofErr w:type="gramEnd"/>
      <w:r>
        <w:rPr>
          <w:rStyle w:val="c1"/>
          <w:color w:val="000000"/>
          <w:sz w:val="26"/>
          <w:szCs w:val="26"/>
        </w:rPr>
        <w:t xml:space="preserve">. </w:t>
      </w:r>
      <w:proofErr w:type="spellStart"/>
      <w:r>
        <w:rPr>
          <w:rStyle w:val="c1"/>
          <w:color w:val="000000"/>
          <w:sz w:val="26"/>
          <w:szCs w:val="26"/>
        </w:rPr>
        <w:t>Гуманитар</w:t>
      </w:r>
      <w:proofErr w:type="spellEnd"/>
      <w:r>
        <w:rPr>
          <w:rStyle w:val="c1"/>
          <w:color w:val="000000"/>
          <w:sz w:val="26"/>
          <w:szCs w:val="26"/>
        </w:rPr>
        <w:t>. изд. центр ВЛАДОС, 2011г.</w:t>
      </w:r>
    </w:p>
    <w:p w:rsidR="00C6348C" w:rsidRPr="00815579" w:rsidRDefault="00C6348C" w:rsidP="00070496">
      <w:pPr>
        <w:pStyle w:val="c19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6"/>
          <w:szCs w:val="26"/>
        </w:rPr>
      </w:pPr>
      <w:r w:rsidRPr="00505B44">
        <w:rPr>
          <w:rStyle w:val="c1"/>
          <w:color w:val="000000"/>
          <w:sz w:val="26"/>
          <w:szCs w:val="26"/>
          <w:u w:val="single"/>
        </w:rPr>
        <w:t>Учебник</w:t>
      </w:r>
      <w:r w:rsidR="00505B44" w:rsidRPr="00505B44">
        <w:rPr>
          <w:rStyle w:val="c1"/>
          <w:color w:val="000000"/>
          <w:sz w:val="26"/>
          <w:szCs w:val="26"/>
          <w:u w:val="single"/>
        </w:rPr>
        <w:t>:</w:t>
      </w:r>
      <w:r w:rsidR="00505B44">
        <w:rPr>
          <w:rStyle w:val="c1"/>
          <w:color w:val="000000"/>
          <w:sz w:val="26"/>
          <w:szCs w:val="26"/>
        </w:rPr>
        <w:t xml:space="preserve"> Биология. Человек. 9 класс: </w:t>
      </w:r>
      <w:proofErr w:type="spellStart"/>
      <w:r w:rsidR="00505B44">
        <w:rPr>
          <w:rStyle w:val="c1"/>
          <w:color w:val="000000"/>
          <w:sz w:val="26"/>
          <w:szCs w:val="26"/>
        </w:rPr>
        <w:t>учеб</w:t>
      </w:r>
      <w:proofErr w:type="gramStart"/>
      <w:r w:rsidR="00505B44">
        <w:rPr>
          <w:rStyle w:val="c1"/>
          <w:color w:val="000000"/>
          <w:sz w:val="26"/>
          <w:szCs w:val="26"/>
        </w:rPr>
        <w:t>.д</w:t>
      </w:r>
      <w:proofErr w:type="gramEnd"/>
      <w:r w:rsidR="00505B44">
        <w:rPr>
          <w:rStyle w:val="c1"/>
          <w:color w:val="000000"/>
          <w:sz w:val="26"/>
          <w:szCs w:val="26"/>
        </w:rPr>
        <w:t>ля</w:t>
      </w:r>
      <w:proofErr w:type="spellEnd"/>
      <w:r w:rsidR="00505B44">
        <w:rPr>
          <w:rStyle w:val="c1"/>
          <w:color w:val="000000"/>
          <w:sz w:val="26"/>
          <w:szCs w:val="26"/>
        </w:rPr>
        <w:t xml:space="preserve"> </w:t>
      </w:r>
      <w:proofErr w:type="spellStart"/>
      <w:r w:rsidR="00505B44">
        <w:rPr>
          <w:rStyle w:val="c1"/>
          <w:color w:val="000000"/>
          <w:sz w:val="26"/>
          <w:szCs w:val="26"/>
        </w:rPr>
        <w:t>общеобразоват.организаций</w:t>
      </w:r>
      <w:proofErr w:type="spellEnd"/>
      <w:r w:rsidR="00505B44">
        <w:rPr>
          <w:rStyle w:val="c1"/>
          <w:color w:val="000000"/>
          <w:sz w:val="26"/>
          <w:szCs w:val="26"/>
        </w:rPr>
        <w:t xml:space="preserve">, реализующих </w:t>
      </w:r>
      <w:proofErr w:type="spellStart"/>
      <w:r w:rsidR="00505B44">
        <w:rPr>
          <w:rStyle w:val="c1"/>
          <w:color w:val="000000"/>
          <w:sz w:val="26"/>
          <w:szCs w:val="26"/>
        </w:rPr>
        <w:t>адапт.основные</w:t>
      </w:r>
      <w:proofErr w:type="spellEnd"/>
      <w:r w:rsidR="00505B44">
        <w:rPr>
          <w:rStyle w:val="c1"/>
          <w:color w:val="000000"/>
          <w:sz w:val="26"/>
          <w:szCs w:val="26"/>
        </w:rPr>
        <w:t xml:space="preserve">  </w:t>
      </w:r>
      <w:proofErr w:type="spellStart"/>
      <w:r w:rsidR="00505B44">
        <w:rPr>
          <w:rStyle w:val="c1"/>
          <w:color w:val="000000"/>
          <w:sz w:val="26"/>
          <w:szCs w:val="26"/>
        </w:rPr>
        <w:t>общеобразоват</w:t>
      </w:r>
      <w:proofErr w:type="spellEnd"/>
      <w:r w:rsidR="00505B44">
        <w:rPr>
          <w:rStyle w:val="c1"/>
          <w:color w:val="000000"/>
          <w:sz w:val="26"/>
          <w:szCs w:val="26"/>
        </w:rPr>
        <w:t xml:space="preserve">. Программы /Е.Н.Соломина, </w:t>
      </w:r>
      <w:proofErr w:type="spellStart"/>
      <w:r w:rsidR="00505B44">
        <w:rPr>
          <w:rStyle w:val="c1"/>
          <w:color w:val="000000"/>
          <w:sz w:val="26"/>
          <w:szCs w:val="26"/>
        </w:rPr>
        <w:t>Т.В.Шевырева</w:t>
      </w:r>
      <w:proofErr w:type="spellEnd"/>
      <w:r w:rsidR="00505B44">
        <w:rPr>
          <w:rStyle w:val="c1"/>
          <w:color w:val="000000"/>
          <w:sz w:val="26"/>
          <w:szCs w:val="26"/>
        </w:rPr>
        <w:t xml:space="preserve">.- 11-е изд.- </w:t>
      </w:r>
      <w:proofErr w:type="spellStart"/>
      <w:r w:rsidR="00505B44">
        <w:rPr>
          <w:rStyle w:val="c1"/>
          <w:color w:val="000000"/>
          <w:sz w:val="26"/>
          <w:szCs w:val="26"/>
        </w:rPr>
        <w:t>М.:Просвещение</w:t>
      </w:r>
      <w:proofErr w:type="spellEnd"/>
      <w:r w:rsidR="00505B44">
        <w:rPr>
          <w:rStyle w:val="c1"/>
          <w:color w:val="000000"/>
          <w:sz w:val="26"/>
          <w:szCs w:val="26"/>
        </w:rPr>
        <w:t xml:space="preserve">, 2020.-239 </w:t>
      </w:r>
      <w:proofErr w:type="spellStart"/>
      <w:r w:rsidR="00505B44">
        <w:rPr>
          <w:rStyle w:val="c1"/>
          <w:color w:val="000000"/>
          <w:sz w:val="26"/>
          <w:szCs w:val="26"/>
        </w:rPr>
        <w:t>с.</w:t>
      </w:r>
      <w:proofErr w:type="gramStart"/>
      <w:r w:rsidR="00505B44">
        <w:rPr>
          <w:rStyle w:val="c1"/>
          <w:color w:val="000000"/>
          <w:sz w:val="26"/>
          <w:szCs w:val="26"/>
        </w:rPr>
        <w:t>:и</w:t>
      </w:r>
      <w:proofErr w:type="gramEnd"/>
      <w:r w:rsidR="00505B44">
        <w:rPr>
          <w:rStyle w:val="c1"/>
          <w:color w:val="000000"/>
          <w:sz w:val="26"/>
          <w:szCs w:val="26"/>
        </w:rPr>
        <w:t>л</w:t>
      </w:r>
      <w:proofErr w:type="spellEnd"/>
      <w:r w:rsidR="00505B44">
        <w:rPr>
          <w:rStyle w:val="c1"/>
          <w:color w:val="000000"/>
          <w:sz w:val="26"/>
          <w:szCs w:val="26"/>
        </w:rPr>
        <w:t>.- IS</w:t>
      </w:r>
      <w:proofErr w:type="gramStart"/>
      <w:r w:rsidR="00505B44">
        <w:rPr>
          <w:rStyle w:val="c1"/>
          <w:color w:val="000000"/>
          <w:sz w:val="26"/>
          <w:szCs w:val="26"/>
        </w:rPr>
        <w:t>В</w:t>
      </w:r>
      <w:proofErr w:type="gramEnd"/>
      <w:r w:rsidR="00505B44">
        <w:rPr>
          <w:rStyle w:val="c1"/>
          <w:color w:val="000000"/>
          <w:sz w:val="26"/>
          <w:szCs w:val="26"/>
        </w:rPr>
        <w:t>N 978-5-09-076408-7</w:t>
      </w:r>
    </w:p>
    <w:p w:rsidR="00070496" w:rsidRDefault="00070496" w:rsidP="00070496">
      <w:pPr>
        <w:pStyle w:val="c19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6"/>
          <w:szCs w:val="26"/>
        </w:rPr>
      </w:pPr>
    </w:p>
    <w:p w:rsidR="00070496" w:rsidRPr="00070496" w:rsidRDefault="00070496" w:rsidP="000704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  <w:t>Цели и задачи обучения</w:t>
      </w:r>
    </w:p>
    <w:p w:rsidR="00070496" w:rsidRPr="00070496" w:rsidRDefault="00070496" w:rsidP="00070496">
      <w:pPr>
        <w:spacing w:after="0" w:line="240" w:lineRule="auto"/>
        <w:ind w:right="1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05B44">
        <w:rPr>
          <w:rFonts w:ascii="Times New Roman" w:eastAsia="Times New Roman" w:hAnsi="Times New Roman" w:cs="Times New Roman"/>
          <w:b/>
          <w:i/>
          <w:iCs/>
          <w:color w:val="000000"/>
          <w:sz w:val="26"/>
          <w:lang w:eastAsia="ru-RU"/>
        </w:rPr>
        <w:t>Цели:</w:t>
      </w:r>
    </w:p>
    <w:p w:rsidR="00070496" w:rsidRPr="00070496" w:rsidRDefault="00070496" w:rsidP="00070496">
      <w:pPr>
        <w:numPr>
          <w:ilvl w:val="0"/>
          <w:numId w:val="1"/>
        </w:numPr>
        <w:spacing w:after="0" w:line="240" w:lineRule="auto"/>
        <w:ind w:left="502" w:right="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освоение знаний о живой природе и присущих ей закономерностях; строении, жизнедеятельности и роли живых организмов; методах познания живой природы;</w:t>
      </w:r>
    </w:p>
    <w:p w:rsidR="00070496" w:rsidRPr="00070496" w:rsidRDefault="00070496" w:rsidP="00070496">
      <w:pPr>
        <w:numPr>
          <w:ilvl w:val="0"/>
          <w:numId w:val="1"/>
        </w:numPr>
        <w:spacing w:after="0" w:line="240" w:lineRule="auto"/>
        <w:ind w:left="502" w:right="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овладение умениями применять биологические знания для распознавания изученных растений; работать с биологическими приборами, инструментами; проводить наблюдения за биологическими объектами;</w:t>
      </w:r>
    </w:p>
    <w:p w:rsidR="00070496" w:rsidRPr="00070496" w:rsidRDefault="00070496" w:rsidP="00070496">
      <w:pPr>
        <w:numPr>
          <w:ilvl w:val="0"/>
          <w:numId w:val="1"/>
        </w:numPr>
        <w:spacing w:after="0" w:line="240" w:lineRule="auto"/>
        <w:ind w:left="502" w:right="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воспитание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070496" w:rsidRPr="00070496" w:rsidRDefault="00070496" w:rsidP="00070496">
      <w:pPr>
        <w:spacing w:after="0" w:line="240" w:lineRule="auto"/>
        <w:ind w:left="568" w:hanging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B44">
        <w:rPr>
          <w:rFonts w:ascii="Times New Roman" w:eastAsia="Times New Roman" w:hAnsi="Times New Roman" w:cs="Times New Roman"/>
          <w:b/>
          <w:i/>
          <w:iCs/>
          <w:color w:val="000000"/>
          <w:sz w:val="26"/>
          <w:lang w:eastAsia="ru-RU"/>
        </w:rPr>
        <w:t>Основными задачами преподавания биологии являются</w:t>
      </w:r>
      <w:r w:rsidRPr="00070496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>:</w:t>
      </w:r>
    </w:p>
    <w:p w:rsidR="00070496" w:rsidRPr="00070496" w:rsidRDefault="00070496" w:rsidP="00070496">
      <w:pPr>
        <w:numPr>
          <w:ilvl w:val="0"/>
          <w:numId w:val="2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сообщение учащимся знаний  об организме человека и его здоровье;</w:t>
      </w:r>
    </w:p>
    <w:p w:rsidR="00070496" w:rsidRPr="00070496" w:rsidRDefault="00070496" w:rsidP="00070496">
      <w:pPr>
        <w:numPr>
          <w:ilvl w:val="0"/>
          <w:numId w:val="2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привитию навыков, способствующих сохранению и укреплению здоровья человека;</w:t>
      </w:r>
    </w:p>
    <w:p w:rsidR="00070496" w:rsidRPr="00070496" w:rsidRDefault="00070496" w:rsidP="00070496">
      <w:pPr>
        <w:numPr>
          <w:ilvl w:val="0"/>
          <w:numId w:val="2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проведение через весь курс экологического воспитания (рассмотрения окружающей природы как комплекса условий, необходимых для жизни всех растений, грибов, животных и людей), бережного отношения к природе.</w:t>
      </w:r>
    </w:p>
    <w:p w:rsidR="00070496" w:rsidRPr="00070496" w:rsidRDefault="00070496" w:rsidP="00070496">
      <w:pPr>
        <w:spacing w:after="0" w:line="240" w:lineRule="auto"/>
        <w:ind w:left="568" w:hanging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>Коррекционные задачи:</w:t>
      </w:r>
    </w:p>
    <w:p w:rsidR="00070496" w:rsidRPr="00070496" w:rsidRDefault="00070496" w:rsidP="00070496">
      <w:pPr>
        <w:numPr>
          <w:ilvl w:val="0"/>
          <w:numId w:val="3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развивать у учащихся наблюдательность, речь и мышление, память;</w:t>
      </w:r>
    </w:p>
    <w:p w:rsidR="00070496" w:rsidRPr="00070496" w:rsidRDefault="00070496" w:rsidP="00070496">
      <w:pPr>
        <w:numPr>
          <w:ilvl w:val="0"/>
          <w:numId w:val="3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научить устанавливать простейшие причинно-следственные отношения и взаимозависимость живых организмов между собой и с неживой природой, взаимосвязи человека с живой и неживой природой, влияние на нее;</w:t>
      </w:r>
    </w:p>
    <w:p w:rsidR="00070496" w:rsidRPr="00070496" w:rsidRDefault="00070496" w:rsidP="00070496">
      <w:pPr>
        <w:spacing w:after="0" w:line="240" w:lineRule="auto"/>
        <w:ind w:left="568" w:hanging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способствовать развитию любознательности и повышению интереса к предмету.    </w:t>
      </w:r>
    </w:p>
    <w:p w:rsidR="00070496" w:rsidRPr="00070496" w:rsidRDefault="00070496" w:rsidP="00070496">
      <w:pPr>
        <w:spacing w:after="0" w:line="240" w:lineRule="auto"/>
        <w:ind w:left="568" w:hanging="42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  <w:t>Место учебной дисциплины в учебном плане</w:t>
      </w:r>
    </w:p>
    <w:p w:rsidR="00070496" w:rsidRPr="00070496" w:rsidRDefault="00070496" w:rsidP="0007049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Согласно учебному </w:t>
      </w: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плану </w:t>
      </w: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 для обучающихся, воспитанников с ограниченными возможностями здоровья (VIII вид) на изучение </w:t>
      </w: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>биологии в 9 классе отводится 34</w:t>
      </w: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ч. в год – 1час в неделю.</w:t>
      </w:r>
    </w:p>
    <w:p w:rsidR="00070496" w:rsidRDefault="00070496" w:rsidP="000704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</w:pPr>
    </w:p>
    <w:p w:rsidR="00070496" w:rsidRDefault="00070496" w:rsidP="000704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</w:pPr>
    </w:p>
    <w:p w:rsidR="00070496" w:rsidRDefault="00070496" w:rsidP="000704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</w:pPr>
    </w:p>
    <w:p w:rsidR="00505B44" w:rsidRDefault="00505B44" w:rsidP="000704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</w:pPr>
    </w:p>
    <w:p w:rsidR="00070496" w:rsidRPr="00070496" w:rsidRDefault="00070496" w:rsidP="000704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  <w:t>Содержание тем учебной дисциплины</w:t>
      </w:r>
    </w:p>
    <w:p w:rsidR="00070496" w:rsidRPr="00070496" w:rsidRDefault="00070496" w:rsidP="000704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  <w:t>Введение - 1 час</w:t>
      </w:r>
    </w:p>
    <w:p w:rsidR="00070496" w:rsidRPr="00070496" w:rsidRDefault="00070496" w:rsidP="00070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Место человека среди млекопитающих в живой природе. Значение знаний о своем организме и укреплении здоровья. Заметные черты сходства и различия в строении тела человека и животных.</w:t>
      </w:r>
    </w:p>
    <w:p w:rsidR="00070496" w:rsidRPr="00070496" w:rsidRDefault="00070496" w:rsidP="00070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b/>
          <w:i/>
          <w:color w:val="000000"/>
          <w:sz w:val="26"/>
          <w:lang w:eastAsia="ru-RU"/>
        </w:rPr>
        <w:t>Тема 1. Общий обзор организма человека - 2 часа</w:t>
      </w:r>
    </w:p>
    <w:p w:rsidR="00070496" w:rsidRPr="00070496" w:rsidRDefault="00070496" w:rsidP="00070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Общее знакомство с организмом человека. Краткие сведения о клетке и тканях человека. Основные системы органов человека. </w:t>
      </w:r>
      <w:proofErr w:type="gramStart"/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Органы опоры и движения, дыхания, кровообращения, пищеварения, выделения, размножения, нервная система, органы чувств.</w:t>
      </w:r>
      <w:proofErr w:type="gramEnd"/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Расположение внутренних органов в теле человека.</w:t>
      </w:r>
    </w:p>
    <w:p w:rsidR="00070496" w:rsidRPr="00070496" w:rsidRDefault="00C6348C" w:rsidP="00070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6"/>
          <w:lang w:eastAsia="ru-RU"/>
        </w:rPr>
        <w:t>Тема 2. Опорно-двигательная система</w:t>
      </w:r>
      <w:r w:rsidR="00070496" w:rsidRPr="00070496">
        <w:rPr>
          <w:rFonts w:ascii="Times New Roman" w:eastAsia="Times New Roman" w:hAnsi="Times New Roman" w:cs="Times New Roman"/>
          <w:b/>
          <w:i/>
          <w:color w:val="000000"/>
          <w:sz w:val="26"/>
          <w:lang w:eastAsia="ru-RU"/>
        </w:rPr>
        <w:t xml:space="preserve"> - 5 часов</w:t>
      </w:r>
    </w:p>
    <w:p w:rsidR="00070496" w:rsidRPr="00070496" w:rsidRDefault="00070496" w:rsidP="00070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Скелет. Значение опорно-двигательной системы. Состав и строение костей. Скелет человека. Соединения костей. Основные части скелета: череп, скелет туловища (позвоночник, грудная клетка), кости верхних и нижних конечностей. Первая помощь при ушибах, растяжении связок, вывихах суставов и переломах костей.</w:t>
      </w:r>
    </w:p>
    <w:p w:rsidR="00070496" w:rsidRPr="00070496" w:rsidRDefault="00070496" w:rsidP="00070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Лабораторная работа №1 Состав костей.</w:t>
      </w:r>
    </w:p>
    <w:p w:rsidR="00070496" w:rsidRPr="00070496" w:rsidRDefault="00070496" w:rsidP="00070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Мышцы.  Основные группы мышц в теле человека: мышцы конечностей, мышцы шеи и спины, мышцы груди и живота, мышцы головы и лица. Работа мышц: сгибание, разгибание, удерживание. Утомление мышц. Влияние физкультуры и спорта на формирование и развитие мышц. Значение физического труда в правильном формировании опорно-двигательной системы.</w:t>
      </w:r>
    </w:p>
    <w:p w:rsidR="00070496" w:rsidRPr="00070496" w:rsidRDefault="00070496" w:rsidP="00070496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b/>
          <w:i/>
          <w:color w:val="000000"/>
          <w:sz w:val="26"/>
          <w:lang w:eastAsia="ru-RU"/>
        </w:rPr>
        <w:t>Тема 3. Кровь и кровообращение</w:t>
      </w:r>
      <w:r w:rsidR="00C6348C">
        <w:rPr>
          <w:rFonts w:ascii="Times New Roman" w:eastAsia="Times New Roman" w:hAnsi="Times New Roman" w:cs="Times New Roman"/>
          <w:b/>
          <w:i/>
          <w:color w:val="000000"/>
          <w:sz w:val="26"/>
          <w:lang w:eastAsia="ru-RU"/>
        </w:rPr>
        <w:t>. Сердечно - сосудистая система</w:t>
      </w:r>
      <w:r w:rsidRPr="00070496">
        <w:rPr>
          <w:rFonts w:ascii="Times New Roman" w:eastAsia="Times New Roman" w:hAnsi="Times New Roman" w:cs="Times New Roman"/>
          <w:b/>
          <w:i/>
          <w:color w:val="000000"/>
          <w:sz w:val="26"/>
          <w:lang w:eastAsia="ru-RU"/>
        </w:rPr>
        <w:t> - 5 часов</w:t>
      </w:r>
    </w:p>
    <w:p w:rsidR="00070496" w:rsidRPr="00070496" w:rsidRDefault="00070496" w:rsidP="00070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Кровь, ее состав и значение, плазма крови. Органы кровообращения: кровеносные сосуды и сердце. Большой и малый круги кровообращения. Внешний вид, величина, положение сердца в грудной клетке. Работа сердца. Пульс. Кровяное давление. Движение крови по сосудам.      Заболевания сердца (инфаркт, ишемическая болезнь, сердечная недостаточность). Профилактика </w:t>
      </w:r>
      <w:proofErr w:type="spellStart"/>
      <w:proofErr w:type="gramStart"/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сердечно-сосудистых</w:t>
      </w:r>
      <w:proofErr w:type="spellEnd"/>
      <w:proofErr w:type="gramEnd"/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заболеваний. Первая помощь при кровотечениях. Вредное влияние никотина, спиртных напитков, наркотических средств на </w:t>
      </w:r>
      <w:proofErr w:type="spellStart"/>
      <w:proofErr w:type="gramStart"/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сердечно-сосудистую</w:t>
      </w:r>
      <w:proofErr w:type="spellEnd"/>
      <w:proofErr w:type="gramEnd"/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систему.</w:t>
      </w:r>
    </w:p>
    <w:p w:rsidR="00070496" w:rsidRPr="00070496" w:rsidRDefault="00070496" w:rsidP="00070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Лабораторная работа №2  Подсчет частоты пульса.</w:t>
      </w:r>
    </w:p>
    <w:p w:rsidR="00070496" w:rsidRPr="00070496" w:rsidRDefault="00C6348C" w:rsidP="00070496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6"/>
          <w:lang w:eastAsia="ru-RU"/>
        </w:rPr>
        <w:t>Тема 4. Дыхательная система</w:t>
      </w:r>
      <w:r w:rsidR="00070496" w:rsidRPr="00070496">
        <w:rPr>
          <w:rFonts w:ascii="Times New Roman" w:eastAsia="Times New Roman" w:hAnsi="Times New Roman" w:cs="Times New Roman"/>
          <w:b/>
          <w:i/>
          <w:color w:val="000000"/>
          <w:sz w:val="26"/>
          <w:lang w:eastAsia="ru-RU"/>
        </w:rPr>
        <w:t> - 4 часа</w:t>
      </w:r>
    </w:p>
    <w:p w:rsidR="00070496" w:rsidRPr="00070496" w:rsidRDefault="00070496" w:rsidP="00070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Значение дыхания. Органы дыхания человека: носовая и ротовая полости, гортань, трахея, бронхи, легкие. Голосовой аппарат. Газообмен в легких и тканях. Гигиена органов дыхания. Передача болезней через воздух (пыль, кашель, чихание). Болезни органов дыхания и их предупреждение (ОРЗ, гайморит, тонзиллит, бронхит, туберкулез и др.)  Влияние никотина на органы дыхания. Гигиенические требования к составу воздуха в жилых помещениях.</w:t>
      </w:r>
    </w:p>
    <w:p w:rsidR="00070496" w:rsidRPr="00070496" w:rsidRDefault="00C6348C" w:rsidP="00070496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6"/>
          <w:lang w:eastAsia="ru-RU"/>
        </w:rPr>
        <w:t>Тема 5. Пищеварительная система</w:t>
      </w:r>
      <w:r w:rsidR="00070496" w:rsidRPr="00070496">
        <w:rPr>
          <w:rFonts w:ascii="Times New Roman" w:eastAsia="Times New Roman" w:hAnsi="Times New Roman" w:cs="Times New Roman"/>
          <w:b/>
          <w:i/>
          <w:color w:val="000000"/>
          <w:sz w:val="26"/>
          <w:lang w:eastAsia="ru-RU"/>
        </w:rPr>
        <w:t xml:space="preserve"> - 5 часов</w:t>
      </w:r>
    </w:p>
    <w:p w:rsidR="00070496" w:rsidRPr="00070496" w:rsidRDefault="00070496" w:rsidP="00070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Значение пищеварения для человека. Питательные вещества и витамины. Органы пищеварения: ротовая полость, пищевод, желудок, поджелудочная железа, печень, кишечник.      Здоровые зубы — здоровое тело (строение и значение зубов, уход, лечение). Значение пережевывания пищи. Отделение слюны. Изменение пищи во рту под действием слюны. Глотание. Изменение </w:t>
      </w: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lastRenderedPageBreak/>
        <w:t>пищи в желудке. Пищеварение в кишечнике.      Гигиена питания и предупреждение желудочно-кишечных заболеваний. Значение приготовления пищи. Заболевания пищеварительной системы и их профилактика (аппендицит, дизентерия, холера, гастрит). Причины и признаки пищевых отравлений. Влияние вредных привычек на пищеварительную систему. Доврачебная помощь при нарушениях пищеварения.</w:t>
      </w:r>
    </w:p>
    <w:p w:rsidR="00070496" w:rsidRPr="00070496" w:rsidRDefault="00070496" w:rsidP="00070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Лабораторная работа №3 Обнаружение крахмала в хлебе, картофеле. Действие слюны на крахмал.</w:t>
      </w:r>
    </w:p>
    <w:p w:rsidR="00070496" w:rsidRPr="00070496" w:rsidRDefault="00070496" w:rsidP="00070496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b/>
          <w:i/>
          <w:color w:val="000000"/>
          <w:sz w:val="26"/>
          <w:lang w:eastAsia="ru-RU"/>
        </w:rPr>
        <w:t>Те</w:t>
      </w:r>
      <w:r w:rsidR="00C6348C">
        <w:rPr>
          <w:rFonts w:ascii="Times New Roman" w:eastAsia="Times New Roman" w:hAnsi="Times New Roman" w:cs="Times New Roman"/>
          <w:b/>
          <w:i/>
          <w:color w:val="000000"/>
          <w:sz w:val="26"/>
          <w:lang w:eastAsia="ru-RU"/>
        </w:rPr>
        <w:t>ма 6. Мочевыделительная система</w:t>
      </w:r>
      <w:r w:rsidRPr="00070496">
        <w:rPr>
          <w:rFonts w:ascii="Times New Roman" w:eastAsia="Times New Roman" w:hAnsi="Times New Roman" w:cs="Times New Roman"/>
          <w:b/>
          <w:i/>
          <w:color w:val="000000"/>
          <w:sz w:val="26"/>
          <w:lang w:eastAsia="ru-RU"/>
        </w:rPr>
        <w:t> -2 часа</w:t>
      </w:r>
    </w:p>
    <w:p w:rsidR="00070496" w:rsidRPr="00070496" w:rsidRDefault="00070496" w:rsidP="00070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Органы образования и выделения мочи (почки, мочеточник, мочевой пузырь, мочеиспускательный канал)</w:t>
      </w:r>
      <w:proofErr w:type="gramStart"/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.В</w:t>
      </w:r>
      <w:proofErr w:type="gramEnd"/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нешний вид почек, их расположение в организме человека. Значение выделения мочи. Предупреждение почечных заболеваний.</w:t>
      </w:r>
    </w:p>
    <w:p w:rsidR="00070496" w:rsidRPr="00070496" w:rsidRDefault="00070496" w:rsidP="00070496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b/>
          <w:i/>
          <w:color w:val="000000"/>
          <w:sz w:val="26"/>
          <w:lang w:eastAsia="ru-RU"/>
        </w:rPr>
        <w:t>Тема 7. Кожа - 3 часа</w:t>
      </w:r>
    </w:p>
    <w:p w:rsidR="00070496" w:rsidRPr="00070496" w:rsidRDefault="00070496" w:rsidP="00070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Кожа и ее роль в жизни человека. Значение кожи для защиты, осязания, выделения пота и жира, терморегуляции.  Закаливание организма (солнечные и воздушные ванны, водные процедуры, влажные обтирания). Кожные заболевания и их профилактика (педикулез, чесотка, лишай, экзема и др.). Гигиена кожи и гигиенические требования к одежде. Оказание первой помощи при тепловом и солнечном ударах, термических и химических ожогах, обморожении, поражении электрическим током.</w:t>
      </w:r>
    </w:p>
    <w:p w:rsidR="00070496" w:rsidRPr="00070496" w:rsidRDefault="00070496" w:rsidP="00070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Практическая работа №1. Выполнение различных приемов наложения повязок на условно пораженный участок кожи.</w:t>
      </w:r>
    </w:p>
    <w:p w:rsidR="00070496" w:rsidRPr="00070496" w:rsidRDefault="00070496" w:rsidP="00070496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b/>
          <w:i/>
          <w:color w:val="000000"/>
          <w:sz w:val="26"/>
          <w:lang w:eastAsia="ru-RU"/>
        </w:rPr>
        <w:t>Тема 8. Нервная система - 3 часа</w:t>
      </w:r>
    </w:p>
    <w:p w:rsidR="00070496" w:rsidRPr="00070496" w:rsidRDefault="00070496" w:rsidP="00070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Строение и значение нервной системы (спинной и головной мозг, нервы). Высшая нервная деятельность человека. Гигиена умственного и физического труда. Отрицательное влияние алкоголя, никотина, наркотических веществ на нервную систему. Сон и его значение.      </w:t>
      </w:r>
    </w:p>
    <w:p w:rsidR="00070496" w:rsidRPr="00070496" w:rsidRDefault="00070496" w:rsidP="00070496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b/>
          <w:i/>
          <w:color w:val="000000"/>
          <w:sz w:val="26"/>
          <w:lang w:eastAsia="ru-RU"/>
        </w:rPr>
        <w:t>Тема 9. Органы чувств - 3 часа</w:t>
      </w:r>
    </w:p>
    <w:p w:rsidR="00070496" w:rsidRPr="00070496" w:rsidRDefault="00070496" w:rsidP="00070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Значение органов чувств. Строение, функции и значение органов зрения человека. Болезни органов зрения, их профилактика. Гигиена зрения.  Строение и значение органа слуха. Заболевания органа слуха, предупреждение нарушений слуха. Органы осязания, обоняния, вкуса (слизистая оболочка языка и полости носа, кожная чувствительность: болевая, температурная и тактильная). Расположение и значение этих органов.</w:t>
      </w:r>
    </w:p>
    <w:p w:rsidR="00070496" w:rsidRPr="00070496" w:rsidRDefault="00070496" w:rsidP="00070496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b/>
          <w:i/>
          <w:color w:val="000000"/>
          <w:sz w:val="26"/>
          <w:lang w:eastAsia="ru-RU"/>
        </w:rPr>
        <w:t>Тема 10.Охрана здоровья человека в Российской Федерации - 1 час</w:t>
      </w:r>
    </w:p>
    <w:p w:rsidR="00070496" w:rsidRPr="00070496" w:rsidRDefault="00070496" w:rsidP="00070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Система здравоохранения в РФ. Мероприятия, осуществляемые в нашей стране по охране труда. Организация отдыха. Медицинская помощь. Социальное обеспечение по старости, болезни и потере трудоспособности.</w:t>
      </w:r>
    </w:p>
    <w:p w:rsidR="00070496" w:rsidRPr="00070496" w:rsidRDefault="00070496" w:rsidP="00070496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  <w:t xml:space="preserve">Результаты освоения учебной дисциплины и   требования  к уровню подготовки </w:t>
      </w:r>
      <w:proofErr w:type="gramStart"/>
      <w:r w:rsidRPr="00070496"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  <w:t>обучающихся</w:t>
      </w:r>
      <w:proofErr w:type="gramEnd"/>
    </w:p>
    <w:p w:rsidR="00070496" w:rsidRPr="00070496" w:rsidRDefault="00070496" w:rsidP="00070496">
      <w:pPr>
        <w:spacing w:after="0" w:line="240" w:lineRule="auto"/>
        <w:ind w:left="568" w:hanging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>Учащиеся должны знать:</w:t>
      </w:r>
    </w:p>
    <w:p w:rsidR="00070496" w:rsidRPr="00070496" w:rsidRDefault="00070496" w:rsidP="00070496">
      <w:pPr>
        <w:numPr>
          <w:ilvl w:val="0"/>
          <w:numId w:val="5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названия, строение и расположение основных органов организма человека</w:t>
      </w:r>
    </w:p>
    <w:p w:rsidR="00070496" w:rsidRPr="00070496" w:rsidRDefault="00070496" w:rsidP="00070496">
      <w:pPr>
        <w:numPr>
          <w:ilvl w:val="0"/>
          <w:numId w:val="5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элементарное представление о функциях основных органов и их систем</w:t>
      </w:r>
    </w:p>
    <w:p w:rsidR="00070496" w:rsidRPr="00070496" w:rsidRDefault="00070496" w:rsidP="00070496">
      <w:pPr>
        <w:numPr>
          <w:ilvl w:val="0"/>
          <w:numId w:val="5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влияние физических нагрузок на организм</w:t>
      </w:r>
    </w:p>
    <w:p w:rsidR="00070496" w:rsidRPr="00070496" w:rsidRDefault="00070496" w:rsidP="00070496">
      <w:pPr>
        <w:numPr>
          <w:ilvl w:val="0"/>
          <w:numId w:val="5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вредное влияние курения и алкогольных напитков на организм</w:t>
      </w:r>
    </w:p>
    <w:p w:rsidR="00070496" w:rsidRPr="00070496" w:rsidRDefault="00070496" w:rsidP="00070496">
      <w:pPr>
        <w:numPr>
          <w:ilvl w:val="0"/>
          <w:numId w:val="5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основные санитарно-гигиенические правила</w:t>
      </w:r>
    </w:p>
    <w:p w:rsidR="00070496" w:rsidRPr="00070496" w:rsidRDefault="00070496" w:rsidP="00070496">
      <w:pPr>
        <w:spacing w:after="0" w:line="240" w:lineRule="auto"/>
        <w:ind w:left="568" w:hanging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>Учащиеся должны уметь:</w:t>
      </w:r>
    </w:p>
    <w:p w:rsidR="00070496" w:rsidRPr="00070496" w:rsidRDefault="00070496" w:rsidP="00070496">
      <w:pPr>
        <w:numPr>
          <w:ilvl w:val="0"/>
          <w:numId w:val="6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lastRenderedPageBreak/>
        <w:t>применять приобретенные знания о строении и функциях человеческого организма в повседневной жизни с целью сохранения и укрепления своего здоровья</w:t>
      </w:r>
    </w:p>
    <w:p w:rsidR="00070496" w:rsidRPr="00070496" w:rsidRDefault="00070496" w:rsidP="00070496">
      <w:pPr>
        <w:numPr>
          <w:ilvl w:val="0"/>
          <w:numId w:val="7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соблюдать санитарно-гигиенические правила</w:t>
      </w:r>
    </w:p>
    <w:p w:rsidR="00070496" w:rsidRPr="00070496" w:rsidRDefault="00070496" w:rsidP="00070496">
      <w:pPr>
        <w:numPr>
          <w:ilvl w:val="0"/>
          <w:numId w:val="7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оказывать доврачебную помощь при вывихах, порезах, кровотечении, ожогах.</w:t>
      </w:r>
    </w:p>
    <w:p w:rsidR="00070496" w:rsidRPr="00070496" w:rsidRDefault="00070496" w:rsidP="00070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0496" w:rsidRDefault="00070496" w:rsidP="00070496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  <w:t>Учебно-тематический план, включающий практическую часть программы</w:t>
      </w:r>
    </w:p>
    <w:p w:rsidR="00070496" w:rsidRPr="00070496" w:rsidRDefault="00070496" w:rsidP="00070496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2159" w:type="dxa"/>
        <w:tblInd w:w="6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9"/>
        <w:gridCol w:w="6914"/>
        <w:gridCol w:w="1939"/>
        <w:gridCol w:w="2597"/>
      </w:tblGrid>
      <w:tr w:rsidR="00070496" w:rsidRPr="00070496" w:rsidTr="0007049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 на раздел</w:t>
            </w:r>
          </w:p>
        </w:tc>
        <w:tc>
          <w:tcPr>
            <w:tcW w:w="2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Лабораторные  работы</w:t>
            </w:r>
          </w:p>
        </w:tc>
      </w:tr>
      <w:tr w:rsidR="00070496" w:rsidRPr="00070496" w:rsidTr="0007049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  <w:proofErr w:type="gramStart"/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496" w:rsidRPr="00070496" w:rsidTr="0007049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 Общий обзор организма человека.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496" w:rsidRPr="00070496" w:rsidTr="00070496">
        <w:trPr>
          <w:trHeight w:val="44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 Опор</w:t>
            </w:r>
            <w:r w:rsidR="00C63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но-двигательная система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Л.р. № 1</w:t>
            </w:r>
          </w:p>
        </w:tc>
      </w:tr>
      <w:tr w:rsidR="00070496" w:rsidRPr="00070496" w:rsidTr="0007049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 Кровь и кровообращение.</w:t>
            </w:r>
            <w:r w:rsidR="00C63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C63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Сердечно-сосудистая</w:t>
            </w:r>
            <w:proofErr w:type="spellEnd"/>
            <w:proofErr w:type="gramEnd"/>
            <w:r w:rsidR="00C63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Л.р. № 2</w:t>
            </w:r>
          </w:p>
        </w:tc>
      </w:tr>
      <w:tr w:rsidR="00070496" w:rsidRPr="00070496" w:rsidTr="0007049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Дыха</w:t>
            </w:r>
            <w:r w:rsidR="00C63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тельная система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496" w:rsidRPr="00070496" w:rsidTr="0007049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 Пищевар</w:t>
            </w:r>
            <w:r w:rsidR="00C63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ительная система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Л.р. № 3</w:t>
            </w:r>
          </w:p>
        </w:tc>
      </w:tr>
      <w:tr w:rsidR="00070496" w:rsidRPr="00070496" w:rsidTr="0007049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6. </w:t>
            </w:r>
            <w:r w:rsidR="00C63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Мочевыделительная система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496" w:rsidRPr="00070496" w:rsidTr="0007049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7. Кожа.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Пр.р. № 1</w:t>
            </w:r>
          </w:p>
        </w:tc>
      </w:tr>
      <w:tr w:rsidR="00070496" w:rsidRPr="00070496" w:rsidTr="0007049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8. Нервная система.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496" w:rsidRPr="00070496" w:rsidTr="0007049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9. Органы чувств.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496" w:rsidRPr="00070496" w:rsidTr="0007049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10. Охрана здоровья человека в Российской Федерации.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496" w:rsidRPr="00070496" w:rsidTr="0007049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Л.р.-3,  пр.р. -1</w:t>
            </w:r>
          </w:p>
        </w:tc>
      </w:tr>
    </w:tbl>
    <w:p w:rsidR="00070496" w:rsidRDefault="00070496" w:rsidP="000704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</w:pPr>
    </w:p>
    <w:p w:rsidR="00070496" w:rsidRDefault="00070496" w:rsidP="000704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</w:pPr>
    </w:p>
    <w:p w:rsidR="00070496" w:rsidRDefault="00070496" w:rsidP="000704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</w:pPr>
    </w:p>
    <w:p w:rsidR="00070496" w:rsidRDefault="00070496" w:rsidP="000704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</w:pPr>
    </w:p>
    <w:p w:rsidR="00070496" w:rsidRDefault="00070496" w:rsidP="000704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</w:pPr>
    </w:p>
    <w:p w:rsidR="00070496" w:rsidRDefault="00070496" w:rsidP="000704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</w:pPr>
    </w:p>
    <w:p w:rsidR="00070496" w:rsidRPr="00070496" w:rsidRDefault="00070496" w:rsidP="000704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049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Календарно-тематическое планирование</w:t>
      </w:r>
    </w:p>
    <w:tbl>
      <w:tblPr>
        <w:tblW w:w="149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"/>
        <w:gridCol w:w="7710"/>
        <w:gridCol w:w="800"/>
        <w:gridCol w:w="2998"/>
        <w:gridCol w:w="2864"/>
      </w:tblGrid>
      <w:tr w:rsidR="00070496" w:rsidRPr="00070496" w:rsidTr="00C6348C">
        <w:trPr>
          <w:trHeight w:val="640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раздела,</w:t>
            </w:r>
          </w:p>
          <w:p w:rsidR="00070496" w:rsidRPr="00070496" w:rsidRDefault="00070496" w:rsidP="00070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9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   результаты</w:t>
            </w:r>
          </w:p>
        </w:tc>
        <w:tc>
          <w:tcPr>
            <w:tcW w:w="28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часть</w:t>
            </w:r>
          </w:p>
        </w:tc>
      </w:tr>
      <w:tr w:rsidR="00070496" w:rsidRPr="00070496" w:rsidTr="00C6348C">
        <w:trPr>
          <w:trHeight w:val="5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человека среди млекопитающих.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9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названия, строение и расположение основных органов организма человека;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элементарное представление о функциях основных органов и их систем;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влияние физических нагрузок на организм;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-вредное влияние курения и алкогольных напитков на организм;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санитарно-гигиенические правила.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приобретенные знания о строении и функциях человеческого организма в повседневной жизни с целью сохранения и укрепления своего здоровья;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соблюдать санитарно-гигиенические правила;</w:t>
            </w:r>
          </w:p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оказывать доврачебную помощь при вывихах, порезах, кровотечении, ожогах.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 Общий обзор организма человека.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Организм человека. Строение клеток и тканей организма</w:t>
            </w:r>
            <w:r w:rsidRPr="00070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и системы органов человека.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 Опор</w:t>
            </w:r>
            <w:r w:rsidR="00C63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но-двигательная система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ч.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Опорно</w:t>
            </w:r>
            <w:proofErr w:type="spellEnd"/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двигательная</w:t>
            </w:r>
            <w:proofErr w:type="gramEnd"/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система. Скелет человека. Его значение. Основные части скелета</w:t>
            </w:r>
            <w:r w:rsidRPr="00070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и строение костей.</w:t>
            </w:r>
          </w:p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C6348C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Лаб. работа №1</w:t>
            </w: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«Состав костей»</w:t>
            </w: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помощь при растяжении связок, переломах костей, вывихах суставов.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и строение мышц</w:t>
            </w:r>
            <w:proofErr w:type="gramStart"/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группы мышц. человека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физических упражнений  для правильного  формирования скелета и мышц.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 Кровь и кровообращение.  </w:t>
            </w:r>
            <w:proofErr w:type="spellStart"/>
            <w:proofErr w:type="gramStart"/>
            <w:r w:rsidR="00C63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Сердечно-сосудистая</w:t>
            </w:r>
            <w:proofErr w:type="spellEnd"/>
            <w:proofErr w:type="gramEnd"/>
            <w:r w:rsidR="00C63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система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ч.</w:t>
            </w: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крови и кровообращения. Состав крови.</w:t>
            </w:r>
            <w:r w:rsidRPr="00070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9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названия, строение и расположение основных </w:t>
            </w: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 организма человека;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элементарное представление о функциях основных органов и их систем;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влияние физических нагрузок на организм;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вредное влияние курения и алкогольных напитков на организм;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санитарно-гигиенические правила.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приобретенные знания о строении и функциях человеческого организма в повседневной жизни с целью сохранения и укрепления своего здоровья;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соблюдать санитарно-гигиенические правила;</w:t>
            </w:r>
          </w:p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оказывать доврачебную помощь при вывихах, порезах, кровотечении, ожогах.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кровообращения</w:t>
            </w:r>
            <w:proofErr w:type="gramStart"/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Сосуды.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Большой и малый круги кровообращения.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Сердце и его работа.</w:t>
            </w:r>
          </w:p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C6348C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  <w:proofErr w:type="spellStart"/>
            <w:proofErr w:type="gramStart"/>
            <w:r w:rsidRPr="000704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Лаб</w:t>
            </w:r>
            <w:proofErr w:type="spellEnd"/>
            <w:proofErr w:type="gramEnd"/>
            <w:r w:rsidRPr="000704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работа №2</w:t>
            </w: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Подсчет частоты пульса.</w:t>
            </w: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сердечн</w:t>
            </w:r>
            <w:proofErr w:type="gramStart"/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сосудистых заболевании. Первая помощь при кровотечениях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 Дыха</w:t>
            </w:r>
            <w:r w:rsidR="00C63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тельная система</w:t>
            </w: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дыхания.</w:t>
            </w:r>
            <w:r w:rsidRPr="00070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лёгких. Газообмен в лёгких и тканях.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органов дыхания и их предупреждение.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Гигиена органов дыхания. Необходимость чистого воздуха для дыхания.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rPr>
          <w:trHeight w:val="50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 Пищевар</w:t>
            </w:r>
            <w:r w:rsidR="00C63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ительная система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ч.</w:t>
            </w: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496" w:rsidRPr="00070496" w:rsidTr="00C6348C">
        <w:trPr>
          <w:trHeight w:val="72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Пищеварительная система. Значение питания. Пищевые продукты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названия, строение и расположение основных органов организма человека;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элементарное представление о функциях основных органов и их систем;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влияние физических нагрузок на организм;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вредное влияние курения и алкогольных напитков на организм;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санитарно-гигиенические правила.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приобретенные знания о строении и функциях человеческого организма в повседневной жизни с целью сохранения и укрепления своего здоровья;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соблюдать санитарно-гигиенические правила;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оказывать доврачебную помощь при вывихах, порезах, кровотечении, ожогах.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названия, строение и расположение основных органов организма человека;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элементарное представление о функциях основных органов и их систем;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влияние физических нагрузок на организм;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вредное влияние курения и алкогольных напитков на организм;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санитарно-гигиенические правила.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приобретенные знания о строении и функциях человеческого организма в повседневной жизни с целью сохранения и укрепления своего здоровья;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соблюдать санитарно-гигиенические правила;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оказывать доврачебную помощь при вывихах, порезах, кровотечении, ожогах.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Питательные вещества и витамины.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пищеварения.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rPr>
          <w:trHeight w:val="154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Пищеварение в ротовой полости, желудке, кишечнике.</w:t>
            </w:r>
            <w:r w:rsidRPr="000704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C6348C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Лаб. р. </w:t>
            </w: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№3 Обнаружение крахмала в хлебе, картофеле. Действие слюны на крахмал.</w:t>
            </w:r>
          </w:p>
        </w:tc>
      </w:tr>
      <w:tr w:rsidR="00070496" w:rsidRPr="00070496" w:rsidTr="00C6348C">
        <w:trPr>
          <w:trHeight w:val="66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Гигиена питания и предупреждение </w:t>
            </w:r>
            <w:proofErr w:type="spellStart"/>
            <w:proofErr w:type="gramStart"/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желудочно</w:t>
            </w:r>
            <w:proofErr w:type="spellEnd"/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кишечных</w:t>
            </w:r>
            <w:proofErr w:type="gramEnd"/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заболеваний.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 </w:t>
            </w:r>
            <w:r w:rsidR="00C63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Мочевыделительная система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ч.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Почки – органы выделения.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почечных  заболеваний.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 Кожа.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и строение кожи.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C634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Гигиена кожи и гигиенические требования к одежде.</w:t>
            </w:r>
            <w:r w:rsidRPr="000704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C6348C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Пр. р.</w:t>
            </w: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№1 Выполнение различных приемов наложения повязок на условно пораженный участок кожи.</w:t>
            </w: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помощь при тепловых и солнечных ударах, ожогах  и обморожении.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8. Нервная система.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значение нервной системы.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Гигиена умственного труда. Режим дня.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 и его значение.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9. Органы чувств.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органов чувств.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Строение, функции, гигиена  органа  зрения.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органа  слуха. Гигиена слуха.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10. Охрана здоровья человека в Российской Федерации.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70496" w:rsidRPr="00070496" w:rsidTr="00C6348C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E54447" w:rsidP="000704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аттетстация.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864" w:type="dxa"/>
            <w:vAlign w:val="center"/>
            <w:hideMark/>
          </w:tcPr>
          <w:p w:rsidR="00070496" w:rsidRPr="00070496" w:rsidRDefault="00070496" w:rsidP="0007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70496" w:rsidRDefault="00070496" w:rsidP="00070496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70496" w:rsidRDefault="00070496" w:rsidP="00070496">
      <w:pPr>
        <w:pStyle w:val="c19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070496" w:rsidRDefault="00E54447" w:rsidP="0007049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IV.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Промежуточная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аттестация</w:t>
      </w:r>
      <w:proofErr w:type="spellEnd"/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Работа содержит 10 тестовых заданий с выбором варианта ответа.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Время выполнения -40 минут.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E54447" w:rsidRPr="00E54447" w:rsidRDefault="00E54447" w:rsidP="00E54447">
      <w:pPr>
        <w:shd w:val="clear" w:color="auto" w:fill="FFFFFF"/>
        <w:spacing w:after="0" w:line="367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E54447" w:rsidRPr="00E54447" w:rsidRDefault="00E54447" w:rsidP="00E54447">
      <w:pPr>
        <w:shd w:val="clear" w:color="auto" w:fill="FFFFFF"/>
        <w:spacing w:after="0" w:line="367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Критерии оценивания заданий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Шкала перевода первичного балла в отметку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 бал</w:t>
      </w:r>
      <w:proofErr w:type="gramStart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л-</w:t>
      </w:r>
      <w:proofErr w:type="gramEnd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правильный ответ 0 </w:t>
      </w:r>
      <w:proofErr w:type="spellStart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баллов-неправильный</w:t>
      </w:r>
      <w:proofErr w:type="spellEnd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ответ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br/>
      </w:r>
    </w:p>
    <w:p w:rsidR="00E54447" w:rsidRPr="00E54447" w:rsidRDefault="00E54447" w:rsidP="00E54447">
      <w:pPr>
        <w:shd w:val="clear" w:color="auto" w:fill="FFFFFF"/>
        <w:spacing w:after="0" w:line="367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Ответы к заданиям</w:t>
      </w: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 </w:t>
      </w: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промежуточной аттестации</w:t>
      </w:r>
    </w:p>
    <w:p w:rsidR="00E54447" w:rsidRPr="00E54447" w:rsidRDefault="00E54447" w:rsidP="00E54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47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>Достаточный уровень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№</w:t>
      </w:r>
      <w:r w:rsidRPr="00E54447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задания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Ответы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а в </w:t>
      </w:r>
      <w:proofErr w:type="gramStart"/>
      <w:r w:rsidRPr="00E544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</w:t>
      </w:r>
      <w:proofErr w:type="gramEnd"/>
    </w:p>
    <w:p w:rsidR="00E54447" w:rsidRPr="00E54447" w:rsidRDefault="00E54447" w:rsidP="00E54447">
      <w:pPr>
        <w:shd w:val="clear" w:color="auto" w:fill="FFFFFF"/>
        <w:spacing w:after="0" w:line="367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а б </w:t>
      </w:r>
      <w:proofErr w:type="spellStart"/>
      <w:r w:rsidRPr="00E544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</w:t>
      </w:r>
      <w:proofErr w:type="spellEnd"/>
    </w:p>
    <w:p w:rsidR="00E54447" w:rsidRPr="00E54447" w:rsidRDefault="00E54447" w:rsidP="00E54447">
      <w:pPr>
        <w:shd w:val="clear" w:color="auto" w:fill="FFFFFF"/>
        <w:spacing w:after="0" w:line="367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4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5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6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 в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7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а б </w:t>
      </w:r>
      <w:proofErr w:type="gramStart"/>
      <w:r w:rsidRPr="00E544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</w:t>
      </w:r>
      <w:proofErr w:type="gramEnd"/>
      <w:r w:rsidRPr="00E544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E544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</w:t>
      </w:r>
      <w:proofErr w:type="spellEnd"/>
      <w:r w:rsidRPr="00E544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е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8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9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а в </w:t>
      </w:r>
      <w:proofErr w:type="gramStart"/>
      <w:r w:rsidRPr="00E544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</w:t>
      </w:r>
      <w:proofErr w:type="gramEnd"/>
    </w:p>
    <w:p w:rsidR="00E54447" w:rsidRPr="00E54447" w:rsidRDefault="00E54447" w:rsidP="00E54447">
      <w:pPr>
        <w:shd w:val="clear" w:color="auto" w:fill="FFFFFF"/>
        <w:spacing w:after="0" w:line="367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10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E54447" w:rsidRPr="00E54447" w:rsidRDefault="00E54447" w:rsidP="00E54447">
      <w:pPr>
        <w:shd w:val="clear" w:color="auto" w:fill="FFFFFF"/>
        <w:spacing w:after="0" w:line="367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br/>
      </w: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Тест по биологии 9 класс</w:t>
      </w: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 </w:t>
      </w: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достаточный уровень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Время выполнения - 40 минут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Фамилия, имя</w:t>
      </w:r>
      <w:r w:rsidRPr="00E5444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-----------------------------------------</w:t>
      </w: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 класс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1.Какие виды тканей составляют организм человека?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 Костная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proofErr w:type="gramEnd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Телесная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 Мышечная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 Нервная.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 Какое значение имеет скелет?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 Опора тела.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proofErr w:type="gramEnd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Движение.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 Переваривание пищи.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 Выделение.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д. Защита органов.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</w:t>
      </w:r>
      <w:r w:rsidRPr="00E544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Pr="00E5444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E544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Как называются сосуды, несущие кровь к сердцу?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 Вены.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proofErr w:type="gramEnd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Капилляры.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 Артерии.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4.</w:t>
      </w: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 </w:t>
      </w:r>
      <w:r w:rsidRPr="00E544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Что улучшает работу дыхания?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 Алкоголь и курение.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proofErr w:type="gramEnd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Спорт.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 Малоподвижный образ жизни.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5.Где происходит измельчение пищи?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 В ротовой полости.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proofErr w:type="gramEnd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В желудке.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в. В двенадцатиперстной кишке</w:t>
      </w:r>
      <w:r w:rsidRPr="00E544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6. Какое значение имеет выделительная система?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 Удаляет вредные вещества из организма.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proofErr w:type="gramEnd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Участвует в процессе пищеварении.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</w:t>
      </w:r>
      <w:proofErr w:type="gramEnd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Удаляет излишек воды из организма.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 Является опорой для организма.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7.Выбери правильные ответы об уходе за волосами и ногтями: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 Ногти на ногах необходимо стричь 1 раз в месяц.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proofErr w:type="gramEnd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Ногти на руках необходимо стричь не реже 2 раз в месяц.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 Грызть ногти можно, если они чистые.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 Волосы необходимо мыть не реже 1 раза в неделю.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д. Нельзя пользоваться чужой расческой.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е. Летом необходимо надевать светлый головной убор.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8.Какой отдел головного мозга обеспечивает равновесие тела и координацию движений?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 Продолговатый мозг.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proofErr w:type="gramEnd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Мозжечок.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 Большие полушария.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9. Из перечисленных вариантов выбери те, которые относятся к органам слуха.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proofErr w:type="gramEnd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Ушная раковина.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proofErr w:type="gramEnd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Нос.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в</w:t>
      </w:r>
      <w:proofErr w:type="gramEnd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Барабанная перепонка.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 Улитка.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10. </w:t>
      </w:r>
      <w:proofErr w:type="gramStart"/>
      <w:r w:rsidRPr="00E544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Врач</w:t>
      </w:r>
      <w:proofErr w:type="gramEnd"/>
      <w:r w:rsidRPr="00E544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у которого лечатся взрослые люди называется: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 Педиатр.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proofErr w:type="gramEnd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Терапевт.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</w:t>
      </w:r>
      <w:proofErr w:type="gramEnd"/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Стоматолог.</w:t>
      </w:r>
    </w:p>
    <w:p w:rsidR="00E54447" w:rsidRPr="00E54447" w:rsidRDefault="00E54447" w:rsidP="00E54447">
      <w:pPr>
        <w:shd w:val="clear" w:color="auto" w:fill="FFFFFF"/>
        <w:spacing w:after="0" w:line="36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544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 ЛОР.</w:t>
      </w:r>
    </w:p>
    <w:p w:rsidR="00E54447" w:rsidRPr="00E54447" w:rsidRDefault="00E54447" w:rsidP="000704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54447" w:rsidRPr="00E54447" w:rsidSect="00505B4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655BB"/>
    <w:multiLevelType w:val="multilevel"/>
    <w:tmpl w:val="752EE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AF56AD"/>
    <w:multiLevelType w:val="multilevel"/>
    <w:tmpl w:val="4E22D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C6083C"/>
    <w:multiLevelType w:val="multilevel"/>
    <w:tmpl w:val="3488A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3B288E"/>
    <w:multiLevelType w:val="multilevel"/>
    <w:tmpl w:val="23781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5205A1"/>
    <w:multiLevelType w:val="multilevel"/>
    <w:tmpl w:val="3B361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A14F89"/>
    <w:multiLevelType w:val="multilevel"/>
    <w:tmpl w:val="24240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F04F9C"/>
    <w:multiLevelType w:val="multilevel"/>
    <w:tmpl w:val="A970B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0496"/>
    <w:rsid w:val="00070496"/>
    <w:rsid w:val="00125FA6"/>
    <w:rsid w:val="00167EEE"/>
    <w:rsid w:val="00224E32"/>
    <w:rsid w:val="00505B44"/>
    <w:rsid w:val="00815579"/>
    <w:rsid w:val="008835E5"/>
    <w:rsid w:val="00953FD5"/>
    <w:rsid w:val="00C6348C"/>
    <w:rsid w:val="00E54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9">
    <w:name w:val="c19"/>
    <w:basedOn w:val="a"/>
    <w:rsid w:val="000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70496"/>
  </w:style>
  <w:style w:type="character" w:customStyle="1" w:styleId="c49">
    <w:name w:val="c49"/>
    <w:basedOn w:val="a0"/>
    <w:rsid w:val="00070496"/>
  </w:style>
  <w:style w:type="character" w:customStyle="1" w:styleId="c14">
    <w:name w:val="c14"/>
    <w:basedOn w:val="a0"/>
    <w:rsid w:val="00070496"/>
  </w:style>
  <w:style w:type="paragraph" w:customStyle="1" w:styleId="c81">
    <w:name w:val="c81"/>
    <w:basedOn w:val="a"/>
    <w:rsid w:val="000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070496"/>
  </w:style>
  <w:style w:type="paragraph" w:customStyle="1" w:styleId="c17">
    <w:name w:val="c17"/>
    <w:basedOn w:val="a"/>
    <w:rsid w:val="000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070496"/>
  </w:style>
  <w:style w:type="paragraph" w:customStyle="1" w:styleId="c85">
    <w:name w:val="c85"/>
    <w:basedOn w:val="a"/>
    <w:rsid w:val="000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0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0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0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070496"/>
  </w:style>
  <w:style w:type="character" w:customStyle="1" w:styleId="c31">
    <w:name w:val="c31"/>
    <w:basedOn w:val="a0"/>
    <w:rsid w:val="00070496"/>
  </w:style>
  <w:style w:type="paragraph" w:customStyle="1" w:styleId="c0">
    <w:name w:val="c0"/>
    <w:basedOn w:val="a"/>
    <w:rsid w:val="000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70496"/>
  </w:style>
  <w:style w:type="character" w:customStyle="1" w:styleId="c51">
    <w:name w:val="c51"/>
    <w:basedOn w:val="a0"/>
    <w:rsid w:val="00070496"/>
  </w:style>
  <w:style w:type="paragraph" w:customStyle="1" w:styleId="c43">
    <w:name w:val="c43"/>
    <w:basedOn w:val="a"/>
    <w:rsid w:val="000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0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070496"/>
  </w:style>
  <w:style w:type="paragraph" w:customStyle="1" w:styleId="c48">
    <w:name w:val="c48"/>
    <w:basedOn w:val="a"/>
    <w:rsid w:val="000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0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0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0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070496"/>
  </w:style>
  <w:style w:type="character" w:customStyle="1" w:styleId="c42">
    <w:name w:val="c42"/>
    <w:basedOn w:val="a0"/>
    <w:rsid w:val="00070496"/>
  </w:style>
  <w:style w:type="character" w:customStyle="1" w:styleId="c38">
    <w:name w:val="c38"/>
    <w:basedOn w:val="a0"/>
    <w:rsid w:val="00070496"/>
  </w:style>
  <w:style w:type="paragraph" w:styleId="a3">
    <w:name w:val="Normal (Web)"/>
    <w:basedOn w:val="a"/>
    <w:uiPriority w:val="99"/>
    <w:unhideWhenUsed/>
    <w:rsid w:val="00505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544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13</Pages>
  <Words>2349</Words>
  <Characters>13395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еа</dc:creator>
  <cp:lastModifiedBy>Ученик</cp:lastModifiedBy>
  <cp:revision>4</cp:revision>
  <dcterms:created xsi:type="dcterms:W3CDTF">2020-08-27T17:10:00Z</dcterms:created>
  <dcterms:modified xsi:type="dcterms:W3CDTF">2020-09-25T08:38:00Z</dcterms:modified>
</cp:coreProperties>
</file>